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06B7C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5: Concept Refinement and Logic Models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4BEC2AB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3184292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Translating abstract aspirations into structured, logically validated project models is the foundation of proposal viability.</w:t>
            </w:r>
          </w:p>
        </w:tc>
      </w:tr>
    </w:tbl>
    <w:p w14:paraId="753ED59C" w14:textId="77777777" w:rsidR="00A63C3E" w:rsidRDefault="00A63C3E"/>
    <w:p w14:paraId="0695CA6B" w14:textId="47EB4EAF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3B83316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State your project's Value Proposition using the formula: Problem + Solution + Impact = Value.</w:t>
      </w:r>
    </w:p>
    <w:p w14:paraId="330A2D2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87325F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use concept mapping to visualize the structural dependencies of your project before writing?</w:t>
      </w:r>
    </w:p>
    <w:p w14:paraId="6484EED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CB9415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concept map reveal hidden logical assumptions that might fail upon closer inspection?</w:t>
      </w:r>
    </w:p>
    <w:p w14:paraId="4EFCCBA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31CF62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 you distinguish between project 'reliability' (consistency of operation) and 'validity' (actually solving the target problem)?</w:t>
      </w:r>
    </w:p>
    <w:p w14:paraId="191CB42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38F30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refined concept directly align with the core values and strategic plans of your organization?</w:t>
      </w:r>
    </w:p>
    <w:p w14:paraId="0CD0DEE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40387E7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EAADEDE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6816FCD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strategic designer. Let's draft a concept map for my project: [Insert Project Ideas]. Ask me a series of probing questions to identify the logical dependencies between my activities, my capacity, and my long-term goals.</w:t>
            </w:r>
          </w:p>
        </w:tc>
      </w:tr>
    </w:tbl>
    <w:p w14:paraId="50571617" w14:textId="256C8BEA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B261" w14:textId="77777777" w:rsidR="001E02FC" w:rsidRDefault="001E02FC">
      <w:pPr>
        <w:spacing w:after="0" w:line="240" w:lineRule="auto"/>
      </w:pPr>
      <w:r>
        <w:separator/>
      </w:r>
    </w:p>
  </w:endnote>
  <w:endnote w:type="continuationSeparator" w:id="0">
    <w:p w14:paraId="4D1FAF3D" w14:textId="77777777" w:rsidR="001E02FC" w:rsidRDefault="001E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E0C9" w14:textId="77777777" w:rsidR="001E02FC" w:rsidRDefault="001E02FC">
      <w:pPr>
        <w:spacing w:after="0" w:line="240" w:lineRule="auto"/>
      </w:pPr>
      <w:r>
        <w:separator/>
      </w:r>
    </w:p>
  </w:footnote>
  <w:footnote w:type="continuationSeparator" w:id="0">
    <w:p w14:paraId="6B86C2C1" w14:textId="77777777" w:rsidR="001E02FC" w:rsidRDefault="001E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3625B"/>
    <w:rsid w:val="0015074B"/>
    <w:rsid w:val="001E02FC"/>
    <w:rsid w:val="0029639D"/>
    <w:rsid w:val="00326F90"/>
    <w:rsid w:val="00642739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2026-08-25T03:29:00Z</dcterms:modified>
  <cp:category/>
</cp:coreProperties>
</file>